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398635D8" w:rsidR="00B310DA" w:rsidRDefault="0018223F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9</w:t>
      </w:r>
      <w:r w:rsidR="00B310DA">
        <w:rPr>
          <w:b/>
          <w:bCs/>
          <w:sz w:val="22"/>
          <w:szCs w:val="22"/>
        </w:rPr>
        <w:t>ª SESSÃO ORDINÁRIA (</w:t>
      </w:r>
      <w:r>
        <w:rPr>
          <w:b/>
          <w:bCs/>
          <w:sz w:val="22"/>
          <w:szCs w:val="22"/>
        </w:rPr>
        <w:t>12</w:t>
      </w:r>
      <w:r w:rsidR="00B310DA">
        <w:rPr>
          <w:b/>
          <w:bCs/>
          <w:sz w:val="22"/>
          <w:szCs w:val="22"/>
        </w:rPr>
        <w:t>/0</w:t>
      </w:r>
      <w:r>
        <w:rPr>
          <w:b/>
          <w:bCs/>
          <w:sz w:val="22"/>
          <w:szCs w:val="22"/>
        </w:rPr>
        <w:t>5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0EB4B197" w14:textId="77777777" w:rsidR="0018223F" w:rsidRDefault="00E42156" w:rsidP="0018223F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ORDEM DO DIA:</w:t>
      </w:r>
      <w:r>
        <w:rPr>
          <w:sz w:val="22"/>
          <w:szCs w:val="22"/>
        </w:rPr>
        <w:t xml:space="preserve">  </w:t>
      </w:r>
      <w:r w:rsidR="00C1214F">
        <w:rPr>
          <w:sz w:val="22"/>
          <w:szCs w:val="22"/>
        </w:rPr>
        <w:t xml:space="preserve"> </w:t>
      </w:r>
    </w:p>
    <w:p w14:paraId="1A355706" w14:textId="77777777" w:rsidR="0018223F" w:rsidRDefault="0018223F" w:rsidP="0018223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01E92">
        <w:rPr>
          <w:b/>
          <w:bCs/>
          <w:sz w:val="22"/>
          <w:szCs w:val="22"/>
        </w:rPr>
        <w:t>Projeto de Lei nº 020/2021 de 05 de maio de 2021 (Autoria do Poder Executivo)</w:t>
      </w:r>
      <w:r w:rsidRPr="00E01E92">
        <w:rPr>
          <w:sz w:val="22"/>
          <w:szCs w:val="22"/>
        </w:rPr>
        <w:t xml:space="preserve">. </w:t>
      </w:r>
      <w:r>
        <w:rPr>
          <w:sz w:val="22"/>
          <w:szCs w:val="22"/>
        </w:rPr>
        <w:t>ABRE CRÉDITO SUPLEMENTAR NO ORÇAMENTO MUNICIPAL VIGENTE.</w:t>
      </w:r>
      <w:bookmarkStart w:id="1" w:name="_Hlk72328274"/>
    </w:p>
    <w:p w14:paraId="561072DA" w14:textId="77777777" w:rsidR="0018223F" w:rsidRDefault="0018223F" w:rsidP="0018223F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02CD6DE9" w14:textId="6542714E" w:rsidR="0018223F" w:rsidRPr="0018223F" w:rsidRDefault="0018223F" w:rsidP="0018223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18223F">
        <w:rPr>
          <w:b/>
          <w:bCs/>
          <w:sz w:val="22"/>
          <w:szCs w:val="22"/>
        </w:rPr>
        <w:t xml:space="preserve">Projeto de Lei nº 021/2021 de 10 de maio de 2021 (Autoria do Poder Executivo). </w:t>
      </w:r>
      <w:r w:rsidRPr="0018223F">
        <w:rPr>
          <w:sz w:val="22"/>
          <w:szCs w:val="22"/>
        </w:rPr>
        <w:t>INSTITUI A IMPRENSA OFICIAL DO MUNICÍPIO E O SÍTIO OFICIAL DO MUNICÍPIO DE ALTO FELIZ E DÁ OUTRAS PROVIDÊNCIAS.</w:t>
      </w:r>
    </w:p>
    <w:p w14:paraId="3AACC7EC" w14:textId="77777777" w:rsidR="0018223F" w:rsidRDefault="0018223F" w:rsidP="0018223F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564653F4" w14:textId="41FC8692" w:rsidR="0018223F" w:rsidRDefault="0018223F" w:rsidP="0018223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01E92">
        <w:rPr>
          <w:b/>
          <w:bCs/>
          <w:sz w:val="22"/>
          <w:szCs w:val="22"/>
        </w:rPr>
        <w:t>Projeto de Lei nº 022/2021 de 10 de maio de 2021 (Autoria do Poder Executivo)</w:t>
      </w:r>
      <w:r>
        <w:rPr>
          <w:b/>
          <w:bCs/>
          <w:sz w:val="22"/>
          <w:szCs w:val="22"/>
        </w:rPr>
        <w:t xml:space="preserve">. </w:t>
      </w:r>
      <w:r w:rsidRPr="0018223F">
        <w:rPr>
          <w:sz w:val="22"/>
          <w:szCs w:val="22"/>
        </w:rPr>
        <w:t>ALTERA OS ARTS. 1 E 2º DA LEI MUNICIPAL 1.380/2019 DE 28 DE NOVEMBRO DE 2019, ALTERADA PELA LEI MUNICIPAL N 1.385/2019, DE 28 DE NOVEMBRO DE 2019 E DÁ OUTRAS PROVIDÊNCIAS.</w:t>
      </w:r>
    </w:p>
    <w:p w14:paraId="51E85176" w14:textId="2C9925C5" w:rsidR="00B310DA" w:rsidRPr="0018223F" w:rsidRDefault="0018223F" w:rsidP="0018223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EMENDA MODIFICATIVA Nº </w:t>
      </w:r>
      <w:r w:rsidRPr="0018223F">
        <w:rPr>
          <w:b/>
          <w:bCs/>
          <w:sz w:val="22"/>
          <w:szCs w:val="22"/>
        </w:rPr>
        <w:t>01 ao Projeto de Lei nº 022/2021</w:t>
      </w:r>
      <w:r w:rsidRPr="00E01E92">
        <w:rPr>
          <w:sz w:val="22"/>
          <w:szCs w:val="22"/>
        </w:rPr>
        <w:t xml:space="preserve">. </w:t>
      </w:r>
      <w:bookmarkEnd w:id="0"/>
    </w:p>
    <w:sectPr w:rsidR="00B310DA" w:rsidRPr="00182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18223F"/>
    <w:rsid w:val="005148B6"/>
    <w:rsid w:val="008D34C9"/>
    <w:rsid w:val="009A4FE7"/>
    <w:rsid w:val="00B310DA"/>
    <w:rsid w:val="00C1214F"/>
    <w:rsid w:val="00D631D7"/>
    <w:rsid w:val="00E42156"/>
    <w:rsid w:val="00E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2021-10-08T17:09:00Z</dcterms:created>
  <dcterms:modified xsi:type="dcterms:W3CDTF">2021-10-08T17:09:00Z</dcterms:modified>
</cp:coreProperties>
</file>