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175170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59140E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bookmarkStart w:id="0" w:name="_GoBack"/>
      <w:r w:rsidRPr="00E16A2C">
        <w:rPr>
          <w:sz w:val="21"/>
          <w:szCs w:val="21"/>
        </w:rPr>
        <w:t>Ata de sessão</w:t>
      </w:r>
      <w:r w:rsidR="003121A5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 xml:space="preserve">ordinária da Câmara Municipal de Vereadores do Município de Alto Feliz, realizada no dia </w:t>
      </w:r>
      <w:r w:rsidR="00DE0087">
        <w:rPr>
          <w:sz w:val="21"/>
          <w:szCs w:val="21"/>
        </w:rPr>
        <w:t>1</w:t>
      </w:r>
      <w:r w:rsidR="00CA122C">
        <w:rPr>
          <w:sz w:val="21"/>
          <w:szCs w:val="21"/>
        </w:rPr>
        <w:t>3</w:t>
      </w:r>
      <w:r w:rsidR="00502AD6" w:rsidRPr="00E16A2C">
        <w:rPr>
          <w:sz w:val="21"/>
          <w:szCs w:val="21"/>
        </w:rPr>
        <w:t xml:space="preserve"> d</w:t>
      </w:r>
      <w:r w:rsidR="00CA122C">
        <w:rPr>
          <w:sz w:val="21"/>
          <w:szCs w:val="21"/>
        </w:rPr>
        <w:t>e fevereiro</w:t>
      </w:r>
      <w:r w:rsidRPr="00E16A2C">
        <w:rPr>
          <w:sz w:val="21"/>
          <w:szCs w:val="21"/>
        </w:rPr>
        <w:t xml:space="preserve"> de </w:t>
      </w:r>
      <w:r w:rsidR="007D14EE" w:rsidRPr="00E16A2C">
        <w:rPr>
          <w:sz w:val="21"/>
          <w:szCs w:val="21"/>
        </w:rPr>
        <w:t>201</w:t>
      </w:r>
      <w:r w:rsidR="00CA122C">
        <w:rPr>
          <w:sz w:val="21"/>
          <w:szCs w:val="21"/>
        </w:rPr>
        <w:t>9</w:t>
      </w:r>
      <w:r w:rsidRPr="00E16A2C">
        <w:rPr>
          <w:sz w:val="21"/>
          <w:szCs w:val="21"/>
        </w:rPr>
        <w:t>, às 19 horas, na sede da Câmara Municipal de Vereadores, presidida pel</w:t>
      </w:r>
      <w:r w:rsidR="00470320" w:rsidRPr="00E16A2C">
        <w:rPr>
          <w:sz w:val="21"/>
          <w:szCs w:val="21"/>
        </w:rPr>
        <w:t>o</w:t>
      </w:r>
      <w:r w:rsidRPr="00E16A2C">
        <w:rPr>
          <w:sz w:val="21"/>
          <w:szCs w:val="21"/>
        </w:rPr>
        <w:t xml:space="preserve"> </w:t>
      </w:r>
      <w:r w:rsidR="006B2826" w:rsidRPr="00E16A2C">
        <w:rPr>
          <w:sz w:val="21"/>
          <w:szCs w:val="21"/>
        </w:rPr>
        <w:t>Vereador</w:t>
      </w:r>
      <w:r w:rsidR="00CC2A1F" w:rsidRPr="00E16A2C">
        <w:rPr>
          <w:sz w:val="21"/>
          <w:szCs w:val="21"/>
        </w:rPr>
        <w:t xml:space="preserve"> </w:t>
      </w:r>
      <w:r w:rsidR="0059140E">
        <w:rPr>
          <w:sz w:val="21"/>
          <w:szCs w:val="21"/>
        </w:rPr>
        <w:t xml:space="preserve">Everaldo </w:t>
      </w:r>
      <w:proofErr w:type="spellStart"/>
      <w:r w:rsidR="0059140E">
        <w:rPr>
          <w:sz w:val="21"/>
          <w:szCs w:val="21"/>
        </w:rPr>
        <w:t>Fuhr</w:t>
      </w:r>
      <w:proofErr w:type="spellEnd"/>
      <w:r w:rsidR="006B2826" w:rsidRPr="001443A4">
        <w:rPr>
          <w:sz w:val="21"/>
          <w:szCs w:val="21"/>
        </w:rPr>
        <w:t>, eleito</w:t>
      </w:r>
      <w:r w:rsidRPr="001443A4">
        <w:rPr>
          <w:sz w:val="21"/>
          <w:szCs w:val="21"/>
        </w:rPr>
        <w:t xml:space="preserve"> para o exercício de </w:t>
      </w:r>
      <w:r w:rsidR="007D14EE" w:rsidRPr="001443A4">
        <w:rPr>
          <w:sz w:val="21"/>
          <w:szCs w:val="21"/>
        </w:rPr>
        <w:t>201</w:t>
      </w:r>
      <w:r w:rsidR="0059140E">
        <w:rPr>
          <w:sz w:val="21"/>
          <w:szCs w:val="21"/>
        </w:rPr>
        <w:t>9</w:t>
      </w:r>
      <w:r w:rsidRPr="001443A4">
        <w:rPr>
          <w:sz w:val="21"/>
          <w:szCs w:val="21"/>
        </w:rPr>
        <w:t xml:space="preserve">. A sessão foi aberta com o quórum mínimo exigido para realização do ato, eis que </w:t>
      </w:r>
      <w:r w:rsidR="00FC256D" w:rsidRPr="001443A4">
        <w:rPr>
          <w:sz w:val="21"/>
          <w:szCs w:val="21"/>
        </w:rPr>
        <w:t>p</w:t>
      </w:r>
      <w:r w:rsidR="00FC256D" w:rsidRPr="00E16A2C">
        <w:rPr>
          <w:sz w:val="21"/>
          <w:szCs w:val="21"/>
        </w:rPr>
        <w:t>resentes</w:t>
      </w:r>
      <w:r w:rsidR="00517FEF" w:rsidRPr="00E16A2C">
        <w:rPr>
          <w:sz w:val="21"/>
          <w:szCs w:val="21"/>
        </w:rPr>
        <w:t xml:space="preserve"> </w:t>
      </w:r>
      <w:r w:rsidR="00413E19" w:rsidRPr="00E16A2C">
        <w:rPr>
          <w:sz w:val="21"/>
          <w:szCs w:val="21"/>
        </w:rPr>
        <w:t xml:space="preserve">os </w:t>
      </w:r>
      <w:r w:rsidR="004A2FC1" w:rsidRPr="00E16A2C">
        <w:rPr>
          <w:sz w:val="21"/>
          <w:szCs w:val="21"/>
        </w:rPr>
        <w:t>0</w:t>
      </w:r>
      <w:r w:rsidR="00121B19">
        <w:rPr>
          <w:sz w:val="21"/>
          <w:szCs w:val="21"/>
        </w:rPr>
        <w:t>8</w:t>
      </w:r>
      <w:r w:rsidR="00413E19" w:rsidRPr="00E16A2C">
        <w:rPr>
          <w:sz w:val="21"/>
          <w:szCs w:val="21"/>
        </w:rPr>
        <w:t xml:space="preserve"> </w:t>
      </w:r>
      <w:r w:rsidR="00EE709D" w:rsidRPr="00E16A2C">
        <w:rPr>
          <w:sz w:val="21"/>
          <w:szCs w:val="21"/>
        </w:rPr>
        <w:t>(nove) vereadores eleitos</w:t>
      </w:r>
      <w:r w:rsidRPr="00E16A2C">
        <w:rPr>
          <w:sz w:val="21"/>
          <w:szCs w:val="21"/>
        </w:rPr>
        <w:t xml:space="preserve">. </w:t>
      </w:r>
    </w:p>
    <w:bookmarkEnd w:id="0"/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609D9" w:rsidRDefault="00AB6701" w:rsidP="00ED201B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INTERNO:</w:t>
      </w:r>
      <w:r w:rsidRPr="00E16A2C">
        <w:rPr>
          <w:sz w:val="21"/>
          <w:szCs w:val="21"/>
        </w:rPr>
        <w:t xml:space="preserve"> </w:t>
      </w:r>
      <w:r w:rsidR="00AA0F9C">
        <w:rPr>
          <w:sz w:val="21"/>
          <w:szCs w:val="21"/>
        </w:rPr>
        <w:t>Vereador Douglas, apresentou pedidos de informação e uma indicação.</w:t>
      </w:r>
    </w:p>
    <w:p w:rsidR="007C7BCD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AA0F9C">
        <w:rPr>
          <w:sz w:val="21"/>
          <w:szCs w:val="21"/>
        </w:rPr>
        <w:t>Não tivemos ocorrência.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5C3EE0">
        <w:rPr>
          <w:sz w:val="21"/>
          <w:szCs w:val="21"/>
        </w:rPr>
        <w:t>NÃO HOUVE ORADORES INSCRITOS.</w:t>
      </w:r>
    </w:p>
    <w:p w:rsidR="00F36947" w:rsidRPr="0039020C" w:rsidRDefault="00254C7B" w:rsidP="00AA0F9C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AA0F9C">
        <w:rPr>
          <w:sz w:val="21"/>
          <w:szCs w:val="21"/>
        </w:rPr>
        <w:t>2</w:t>
      </w:r>
      <w:r w:rsidRPr="00E16A2C">
        <w:rPr>
          <w:sz w:val="21"/>
          <w:szCs w:val="21"/>
        </w:rPr>
        <w:t xml:space="preserve"> (</w:t>
      </w:r>
      <w:r w:rsidR="00C00C44">
        <w:rPr>
          <w:sz w:val="21"/>
          <w:szCs w:val="21"/>
        </w:rPr>
        <w:t>DOIS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7C7BCD">
        <w:rPr>
          <w:sz w:val="21"/>
          <w:szCs w:val="21"/>
        </w:rPr>
        <w:t xml:space="preserve"> </w:t>
      </w:r>
      <w:r w:rsidR="00BB3585" w:rsidRPr="00E16A2C">
        <w:rPr>
          <w:b/>
          <w:sz w:val="21"/>
          <w:szCs w:val="21"/>
        </w:rPr>
        <w:t xml:space="preserve">Projeto de Lei nº </w:t>
      </w:r>
      <w:r w:rsidR="00AA0F9C">
        <w:rPr>
          <w:b/>
          <w:sz w:val="21"/>
          <w:szCs w:val="21"/>
        </w:rPr>
        <w:t>11</w:t>
      </w:r>
      <w:r w:rsidR="00BB3585" w:rsidRPr="00E16A2C">
        <w:rPr>
          <w:b/>
          <w:sz w:val="21"/>
          <w:szCs w:val="21"/>
        </w:rPr>
        <w:t>/</w:t>
      </w:r>
      <w:proofErr w:type="gramStart"/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 </w:t>
      </w:r>
      <w:r w:rsidR="00BB3585" w:rsidRPr="00E16A2C">
        <w:rPr>
          <w:b/>
          <w:sz w:val="21"/>
          <w:szCs w:val="21"/>
        </w:rPr>
        <w:t>de</w:t>
      </w:r>
      <w:proofErr w:type="gramEnd"/>
      <w:r w:rsidR="00BB3585" w:rsidRPr="00E16A2C">
        <w:rPr>
          <w:b/>
          <w:sz w:val="21"/>
          <w:szCs w:val="21"/>
        </w:rPr>
        <w:t xml:space="preserve"> </w:t>
      </w:r>
      <w:r w:rsidR="008F5AE0">
        <w:rPr>
          <w:b/>
          <w:sz w:val="21"/>
          <w:szCs w:val="21"/>
        </w:rPr>
        <w:t>1</w:t>
      </w:r>
      <w:r w:rsidR="00AA0F9C">
        <w:rPr>
          <w:b/>
          <w:sz w:val="21"/>
          <w:szCs w:val="21"/>
        </w:rPr>
        <w:t>1</w:t>
      </w:r>
      <w:r w:rsidR="00C6197A" w:rsidRPr="00E16A2C">
        <w:rPr>
          <w:b/>
          <w:sz w:val="21"/>
          <w:szCs w:val="21"/>
        </w:rPr>
        <w:t xml:space="preserve"> de </w:t>
      </w:r>
      <w:r w:rsidR="00AA0F9C">
        <w:rPr>
          <w:b/>
          <w:sz w:val="21"/>
          <w:szCs w:val="21"/>
        </w:rPr>
        <w:t>fevereiro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DE1546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DE1546" w:rsidRPr="00E16A2C">
        <w:rPr>
          <w:sz w:val="21"/>
          <w:szCs w:val="21"/>
        </w:rPr>
        <w:t xml:space="preserve"> qual afirmou que o </w:t>
      </w:r>
      <w:r w:rsidR="00DE1546">
        <w:rPr>
          <w:sz w:val="21"/>
          <w:szCs w:val="21"/>
        </w:rPr>
        <w:t>projeto,</w:t>
      </w:r>
      <w:r w:rsidR="00DE1546" w:rsidRPr="00E16A2C">
        <w:rPr>
          <w:sz w:val="21"/>
          <w:szCs w:val="21"/>
        </w:rPr>
        <w:t xml:space="preserve"> fo</w:t>
      </w:r>
      <w:r w:rsidR="00DE1546">
        <w:rPr>
          <w:sz w:val="21"/>
          <w:szCs w:val="21"/>
        </w:rPr>
        <w:t>i</w:t>
      </w:r>
      <w:r w:rsidR="00DE1546" w:rsidRPr="00E16A2C">
        <w:rPr>
          <w:sz w:val="21"/>
          <w:szCs w:val="21"/>
        </w:rPr>
        <w:t xml:space="preserve"> aprovado por unanimidade</w:t>
      </w:r>
      <w:r w:rsidR="00DE1546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2E610A">
        <w:rPr>
          <w:sz w:val="21"/>
          <w:szCs w:val="21"/>
        </w:rPr>
        <w:t xml:space="preserve">Posto </w:t>
      </w:r>
      <w:r w:rsidR="00AF4428">
        <w:rPr>
          <w:sz w:val="21"/>
          <w:szCs w:val="21"/>
        </w:rPr>
        <w:t xml:space="preserve">em discussão, após foi posto </w:t>
      </w:r>
      <w:r w:rsidR="002E610A">
        <w:rPr>
          <w:sz w:val="21"/>
          <w:szCs w:val="21"/>
        </w:rPr>
        <w:t xml:space="preserve">em votação, foi aprovado por </w:t>
      </w:r>
      <w:r w:rsidR="00AA0F9C">
        <w:rPr>
          <w:sz w:val="21"/>
          <w:szCs w:val="21"/>
        </w:rPr>
        <w:t>7 votos</w:t>
      </w:r>
      <w:r w:rsidR="002E610A">
        <w:rPr>
          <w:sz w:val="21"/>
          <w:szCs w:val="21"/>
        </w:rPr>
        <w:t xml:space="preserve">. </w:t>
      </w:r>
      <w:r w:rsidR="00F51F95">
        <w:rPr>
          <w:b/>
          <w:sz w:val="21"/>
          <w:szCs w:val="21"/>
        </w:rPr>
        <w:t xml:space="preserve">Projeto de lei </w:t>
      </w:r>
      <w:r w:rsidR="00AA0F9C">
        <w:rPr>
          <w:b/>
          <w:sz w:val="21"/>
          <w:szCs w:val="21"/>
        </w:rPr>
        <w:t>12</w:t>
      </w:r>
      <w:r w:rsidR="00F51F95">
        <w:rPr>
          <w:b/>
          <w:sz w:val="21"/>
          <w:szCs w:val="21"/>
        </w:rPr>
        <w:t>/201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de 1</w:t>
      </w:r>
      <w:r w:rsidR="00AA0F9C">
        <w:rPr>
          <w:b/>
          <w:sz w:val="21"/>
          <w:szCs w:val="21"/>
        </w:rPr>
        <w:t>1</w:t>
      </w:r>
      <w:r w:rsidR="002E610A">
        <w:rPr>
          <w:b/>
          <w:sz w:val="21"/>
          <w:szCs w:val="21"/>
        </w:rPr>
        <w:t xml:space="preserve"> de </w:t>
      </w:r>
      <w:r w:rsidR="00AA0F9C">
        <w:rPr>
          <w:b/>
          <w:sz w:val="21"/>
          <w:szCs w:val="21"/>
        </w:rPr>
        <w:t>fevereiro</w:t>
      </w:r>
      <w:r w:rsidR="00F51F95">
        <w:rPr>
          <w:b/>
          <w:sz w:val="21"/>
          <w:szCs w:val="21"/>
        </w:rPr>
        <w:t xml:space="preserve"> de 201</w:t>
      </w:r>
      <w:r w:rsidR="00AA0F9C">
        <w:rPr>
          <w:b/>
          <w:sz w:val="21"/>
          <w:szCs w:val="21"/>
        </w:rPr>
        <w:t>9</w:t>
      </w:r>
      <w:r w:rsidR="00F51F95">
        <w:rPr>
          <w:b/>
          <w:sz w:val="21"/>
          <w:szCs w:val="21"/>
        </w:rPr>
        <w:t xml:space="preserve"> (Autoria do Poder Executivo). </w:t>
      </w:r>
      <w:r w:rsidR="00F51F95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A0F9C">
        <w:rPr>
          <w:sz w:val="21"/>
          <w:szCs w:val="21"/>
        </w:rPr>
        <w:t>eu</w:t>
      </w:r>
      <w:r w:rsidR="00F51F95" w:rsidRPr="00E16A2C">
        <w:rPr>
          <w:sz w:val="21"/>
          <w:szCs w:val="21"/>
        </w:rPr>
        <w:t xml:space="preserve"> relator, </w:t>
      </w:r>
      <w:r w:rsidR="00AA0F9C">
        <w:rPr>
          <w:sz w:val="21"/>
          <w:szCs w:val="21"/>
        </w:rPr>
        <w:t>o</w:t>
      </w:r>
      <w:r w:rsidR="00F51F95" w:rsidRPr="00E16A2C">
        <w:rPr>
          <w:sz w:val="21"/>
          <w:szCs w:val="21"/>
        </w:rPr>
        <w:t xml:space="preserve"> qual afirmou que o </w:t>
      </w:r>
      <w:r w:rsidR="00F51F95">
        <w:rPr>
          <w:sz w:val="21"/>
          <w:szCs w:val="21"/>
        </w:rPr>
        <w:t>projeto,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AF4428">
        <w:rPr>
          <w:sz w:val="21"/>
          <w:szCs w:val="21"/>
        </w:rPr>
        <w:t xml:space="preserve">. Posto em discussão, após foi </w:t>
      </w:r>
      <w:r w:rsidR="002E610A">
        <w:rPr>
          <w:sz w:val="21"/>
          <w:szCs w:val="21"/>
        </w:rPr>
        <w:t>Posto em votação foi aprovado por</w:t>
      </w:r>
      <w:r w:rsidR="00AA0F9C">
        <w:rPr>
          <w:sz w:val="21"/>
          <w:szCs w:val="21"/>
        </w:rPr>
        <w:t xml:space="preserve"> 7 votos</w:t>
      </w:r>
      <w:r w:rsidR="002E610A">
        <w:rPr>
          <w:sz w:val="21"/>
          <w:szCs w:val="21"/>
        </w:rPr>
        <w:t>.</w:t>
      </w:r>
      <w:r w:rsidR="00F51F95">
        <w:rPr>
          <w:b/>
          <w:sz w:val="21"/>
          <w:szCs w:val="21"/>
        </w:rPr>
        <w:t xml:space="preserve"> </w:t>
      </w:r>
    </w:p>
    <w:p w:rsidR="007C7BCD" w:rsidRDefault="00AB6701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F36947">
        <w:rPr>
          <w:sz w:val="21"/>
          <w:szCs w:val="21"/>
        </w:rPr>
        <w:t>V</w:t>
      </w:r>
      <w:r w:rsidR="00B825BC">
        <w:rPr>
          <w:sz w:val="21"/>
          <w:szCs w:val="21"/>
        </w:rPr>
        <w:t>ereador</w:t>
      </w:r>
      <w:r w:rsidR="00E214ED">
        <w:rPr>
          <w:sz w:val="21"/>
          <w:szCs w:val="21"/>
        </w:rPr>
        <w:t>a Keli</w:t>
      </w:r>
      <w:r w:rsidR="00F36947">
        <w:rPr>
          <w:sz w:val="21"/>
          <w:szCs w:val="21"/>
        </w:rPr>
        <w:t>, fez comentário sobre a</w:t>
      </w:r>
      <w:r w:rsidR="00E214ED">
        <w:rPr>
          <w:sz w:val="21"/>
          <w:szCs w:val="21"/>
        </w:rPr>
        <w:t xml:space="preserve"> indicação que fez no ano de 2018, sobre a importância do caminhão do lixo passar no interior 2 vezes por mês e que a resposta é que esse ano poderiam acrescer</w:t>
      </w:r>
      <w:r w:rsidR="00F36947">
        <w:rPr>
          <w:sz w:val="21"/>
          <w:szCs w:val="21"/>
        </w:rPr>
        <w:t xml:space="preserve">, </w:t>
      </w:r>
      <w:r w:rsidR="00E214ED">
        <w:rPr>
          <w:sz w:val="21"/>
          <w:szCs w:val="21"/>
        </w:rPr>
        <w:t>também falou sobre acresce</w:t>
      </w:r>
      <w:r w:rsidR="00C00C44">
        <w:rPr>
          <w:sz w:val="21"/>
          <w:szCs w:val="21"/>
        </w:rPr>
        <w:t>ntar</w:t>
      </w:r>
      <w:r w:rsidR="00E214ED">
        <w:rPr>
          <w:sz w:val="21"/>
          <w:szCs w:val="21"/>
        </w:rPr>
        <w:t xml:space="preserve"> ao roteiro a rua Ernesto </w:t>
      </w:r>
      <w:proofErr w:type="spellStart"/>
      <w:r w:rsidR="00E214ED">
        <w:rPr>
          <w:sz w:val="21"/>
          <w:szCs w:val="21"/>
        </w:rPr>
        <w:t>Boeni</w:t>
      </w:r>
      <w:proofErr w:type="spellEnd"/>
      <w:r w:rsidR="00E214ED">
        <w:rPr>
          <w:sz w:val="21"/>
          <w:szCs w:val="21"/>
        </w:rPr>
        <w:t xml:space="preserve"> e sobre a roçada nas localidades e na praça </w:t>
      </w:r>
      <w:proofErr w:type="spellStart"/>
      <w:r w:rsidR="00E214ED">
        <w:rPr>
          <w:sz w:val="21"/>
          <w:szCs w:val="21"/>
        </w:rPr>
        <w:t>Cistiano</w:t>
      </w:r>
      <w:proofErr w:type="spellEnd"/>
      <w:r w:rsidR="00E214ED">
        <w:rPr>
          <w:sz w:val="21"/>
          <w:szCs w:val="21"/>
        </w:rPr>
        <w:t xml:space="preserve"> </w:t>
      </w:r>
      <w:proofErr w:type="spellStart"/>
      <w:r w:rsidR="00E214ED">
        <w:rPr>
          <w:sz w:val="21"/>
          <w:szCs w:val="21"/>
        </w:rPr>
        <w:t>Tempas</w:t>
      </w:r>
      <w:proofErr w:type="spellEnd"/>
      <w:r w:rsidR="00E214ED">
        <w:rPr>
          <w:sz w:val="21"/>
          <w:szCs w:val="21"/>
        </w:rPr>
        <w:t xml:space="preserve">, </w:t>
      </w:r>
      <w:r w:rsidR="00F36947">
        <w:rPr>
          <w:sz w:val="21"/>
          <w:szCs w:val="21"/>
        </w:rPr>
        <w:t xml:space="preserve">Vereador </w:t>
      </w:r>
      <w:r w:rsidR="00E214ED">
        <w:rPr>
          <w:sz w:val="21"/>
          <w:szCs w:val="21"/>
        </w:rPr>
        <w:t>Douglas</w:t>
      </w:r>
      <w:r w:rsidR="00F36947">
        <w:rPr>
          <w:sz w:val="21"/>
          <w:szCs w:val="21"/>
        </w:rPr>
        <w:t xml:space="preserve"> fez uma saudação especial aos colegas e aos munícipes, </w:t>
      </w:r>
      <w:r w:rsidR="00E214ED">
        <w:rPr>
          <w:sz w:val="21"/>
          <w:szCs w:val="21"/>
        </w:rPr>
        <w:t>comentou sobre a indicação que fez, a instalação de redutor de velocidade na rua Artur kaiser</w:t>
      </w:r>
      <w:r w:rsidR="00F36947">
        <w:rPr>
          <w:sz w:val="21"/>
          <w:szCs w:val="21"/>
        </w:rPr>
        <w:t xml:space="preserve">, Vereador </w:t>
      </w:r>
      <w:r w:rsidR="00E214ED">
        <w:rPr>
          <w:sz w:val="21"/>
          <w:szCs w:val="21"/>
        </w:rPr>
        <w:t xml:space="preserve">Reinaldo, fez uma saudação aos colegas </w:t>
      </w:r>
      <w:r w:rsidR="00872CC8">
        <w:rPr>
          <w:sz w:val="21"/>
          <w:szCs w:val="21"/>
        </w:rPr>
        <w:t xml:space="preserve">a presença da assessora licenciada </w:t>
      </w:r>
      <w:proofErr w:type="spellStart"/>
      <w:r w:rsidR="00872CC8">
        <w:rPr>
          <w:sz w:val="21"/>
          <w:szCs w:val="21"/>
        </w:rPr>
        <w:t>Dr</w:t>
      </w:r>
      <w:proofErr w:type="spellEnd"/>
      <w:r w:rsidR="00872CC8">
        <w:rPr>
          <w:sz w:val="21"/>
          <w:szCs w:val="21"/>
        </w:rPr>
        <w:t xml:space="preserve">ª. Daniela, </w:t>
      </w:r>
      <w:r w:rsidR="00E214ED">
        <w:rPr>
          <w:sz w:val="21"/>
          <w:szCs w:val="21"/>
        </w:rPr>
        <w:t xml:space="preserve">comentou sobre a visita dos coirmãos de </w:t>
      </w:r>
      <w:proofErr w:type="spellStart"/>
      <w:r w:rsidR="00E214ED">
        <w:rPr>
          <w:sz w:val="21"/>
          <w:szCs w:val="21"/>
        </w:rPr>
        <w:t>Tholey</w:t>
      </w:r>
      <w:proofErr w:type="spellEnd"/>
      <w:r w:rsidR="00E214ED">
        <w:rPr>
          <w:sz w:val="21"/>
          <w:szCs w:val="21"/>
        </w:rPr>
        <w:t xml:space="preserve">, relatou a importância da </w:t>
      </w:r>
      <w:proofErr w:type="spellStart"/>
      <w:r w:rsidR="00E214ED">
        <w:rPr>
          <w:sz w:val="21"/>
          <w:szCs w:val="21"/>
        </w:rPr>
        <w:t>coirrmandade</w:t>
      </w:r>
      <w:proofErr w:type="spellEnd"/>
      <w:r w:rsidR="00E214ED">
        <w:rPr>
          <w:sz w:val="21"/>
          <w:szCs w:val="21"/>
        </w:rPr>
        <w:t xml:space="preserve"> no resgate da história dos sobrenomes e das origens, </w:t>
      </w:r>
      <w:r w:rsidR="00872CC8">
        <w:rPr>
          <w:sz w:val="21"/>
          <w:szCs w:val="21"/>
        </w:rPr>
        <w:t xml:space="preserve">comentou o discurso do Prefeito de </w:t>
      </w:r>
      <w:proofErr w:type="spellStart"/>
      <w:r w:rsidR="00872CC8">
        <w:rPr>
          <w:sz w:val="21"/>
          <w:szCs w:val="21"/>
        </w:rPr>
        <w:t>Tolhey</w:t>
      </w:r>
      <w:proofErr w:type="spellEnd"/>
      <w:r w:rsidR="00872CC8">
        <w:rPr>
          <w:sz w:val="21"/>
          <w:szCs w:val="21"/>
        </w:rPr>
        <w:t xml:space="preserve"> no domingo salientando que as duas comunidades agora são uma família, sobre o monumento ao cooperativismo que o fardo é menor quando as pessoas se unem para carregar uma pedra, fazendo </w:t>
      </w:r>
      <w:proofErr w:type="spellStart"/>
      <w:r w:rsidR="00872CC8">
        <w:rPr>
          <w:sz w:val="21"/>
          <w:szCs w:val="21"/>
        </w:rPr>
        <w:t>referencia</w:t>
      </w:r>
      <w:proofErr w:type="spellEnd"/>
      <w:r w:rsidR="00872CC8">
        <w:rPr>
          <w:sz w:val="21"/>
          <w:szCs w:val="21"/>
        </w:rPr>
        <w:t xml:space="preserve"> ao monumento ao cooperativismo, parabenizou a receptividade das famílias </w:t>
      </w:r>
      <w:r w:rsidR="00F36947">
        <w:rPr>
          <w:sz w:val="21"/>
          <w:szCs w:val="21"/>
        </w:rPr>
        <w:t xml:space="preserve">Anderson </w:t>
      </w:r>
      <w:proofErr w:type="spellStart"/>
      <w:r w:rsidR="00872CC8">
        <w:rPr>
          <w:sz w:val="21"/>
          <w:szCs w:val="21"/>
        </w:rPr>
        <w:t>comprimentou</w:t>
      </w:r>
      <w:proofErr w:type="spellEnd"/>
      <w:r w:rsidR="00872CC8">
        <w:rPr>
          <w:sz w:val="21"/>
          <w:szCs w:val="21"/>
        </w:rPr>
        <w:t xml:space="preserve"> a todos </w:t>
      </w:r>
      <w:r w:rsidR="007100C2">
        <w:rPr>
          <w:sz w:val="21"/>
          <w:szCs w:val="21"/>
        </w:rPr>
        <w:t xml:space="preserve">fez comentários sobre a importância da indicação do colega vereador Douglas, fez comentários sobre a visita </w:t>
      </w:r>
      <w:r w:rsidR="007100C2">
        <w:rPr>
          <w:sz w:val="21"/>
          <w:szCs w:val="21"/>
        </w:rPr>
        <w:lastRenderedPageBreak/>
        <w:t xml:space="preserve">dos alemães, e criticou alguns detalhes protocolares, como exemplo citou o evento na sociedade que não sabiam se chamariam todas as autoridades e que não havia cadeiras suficientes para todos e que esses detalhes podem ser melhorados, </w:t>
      </w:r>
      <w:r w:rsidR="00872CC8">
        <w:rPr>
          <w:sz w:val="21"/>
          <w:szCs w:val="21"/>
        </w:rPr>
        <w:t xml:space="preserve">Vereador Nestor </w:t>
      </w:r>
      <w:r w:rsidR="000511FF">
        <w:rPr>
          <w:sz w:val="21"/>
          <w:szCs w:val="21"/>
        </w:rPr>
        <w:t>Cumprimentou</w:t>
      </w:r>
      <w:r w:rsidR="00872CC8">
        <w:rPr>
          <w:sz w:val="21"/>
          <w:szCs w:val="21"/>
        </w:rPr>
        <w:t xml:space="preserve"> a todos, fez referência a assessora Daniela presente na sessão, também falou da </w:t>
      </w:r>
      <w:proofErr w:type="spellStart"/>
      <w:r w:rsidR="000511FF">
        <w:rPr>
          <w:sz w:val="21"/>
          <w:szCs w:val="21"/>
        </w:rPr>
        <w:t>Coirmandade</w:t>
      </w:r>
      <w:proofErr w:type="spellEnd"/>
      <w:r w:rsidR="00872CC8">
        <w:rPr>
          <w:sz w:val="21"/>
          <w:szCs w:val="21"/>
        </w:rPr>
        <w:t xml:space="preserve"> e que ficou feliz com o evento e por ter recebido um casal em sua casa, falou sobre a redução das férias da creche e elogiou as melhorias em relação aos anos anteriores, </w:t>
      </w:r>
      <w:r w:rsidR="007100C2">
        <w:rPr>
          <w:sz w:val="21"/>
          <w:szCs w:val="21"/>
        </w:rPr>
        <w:t>V</w:t>
      </w:r>
      <w:r w:rsidR="00737C75">
        <w:rPr>
          <w:sz w:val="21"/>
          <w:szCs w:val="21"/>
        </w:rPr>
        <w:t xml:space="preserve">ereadora Suzana, </w:t>
      </w:r>
      <w:r w:rsidR="000511FF">
        <w:rPr>
          <w:sz w:val="21"/>
          <w:szCs w:val="21"/>
        </w:rPr>
        <w:t>cumprimentou</w:t>
      </w:r>
      <w:r w:rsidR="003413FD">
        <w:rPr>
          <w:sz w:val="21"/>
          <w:szCs w:val="21"/>
        </w:rPr>
        <w:t xml:space="preserve"> a todos e fez </w:t>
      </w:r>
      <w:r w:rsidR="000511FF">
        <w:rPr>
          <w:sz w:val="21"/>
          <w:szCs w:val="21"/>
        </w:rPr>
        <w:t>referência</w:t>
      </w:r>
      <w:r w:rsidR="003413FD">
        <w:rPr>
          <w:sz w:val="21"/>
          <w:szCs w:val="21"/>
        </w:rPr>
        <w:t xml:space="preserve"> a doutora </w:t>
      </w:r>
      <w:r w:rsidR="000511FF">
        <w:rPr>
          <w:sz w:val="21"/>
          <w:szCs w:val="21"/>
        </w:rPr>
        <w:t>Daniela</w:t>
      </w:r>
      <w:r w:rsidR="003413FD">
        <w:rPr>
          <w:sz w:val="21"/>
          <w:szCs w:val="21"/>
        </w:rPr>
        <w:t xml:space="preserve"> presente com a sua família, </w:t>
      </w:r>
      <w:r w:rsidR="007100C2">
        <w:rPr>
          <w:sz w:val="21"/>
          <w:szCs w:val="21"/>
        </w:rPr>
        <w:t xml:space="preserve">desejou a todos um ano de saúde, entendimento e realizações, união para busca das soluções </w:t>
      </w:r>
      <w:proofErr w:type="spellStart"/>
      <w:r w:rsidR="003413FD">
        <w:rPr>
          <w:sz w:val="21"/>
          <w:szCs w:val="21"/>
        </w:rPr>
        <w:t>independente</w:t>
      </w:r>
      <w:proofErr w:type="spellEnd"/>
      <w:r w:rsidR="003413FD">
        <w:rPr>
          <w:sz w:val="21"/>
          <w:szCs w:val="21"/>
        </w:rPr>
        <w:t xml:space="preserve"> de partido, </w:t>
      </w:r>
      <w:r w:rsidR="007100C2">
        <w:rPr>
          <w:sz w:val="21"/>
          <w:szCs w:val="21"/>
        </w:rPr>
        <w:t>para que todos possam sair satisfeitos no final do</w:t>
      </w:r>
      <w:r w:rsidR="003413FD">
        <w:rPr>
          <w:sz w:val="21"/>
          <w:szCs w:val="21"/>
        </w:rPr>
        <w:t xml:space="preserve"> ano, Vereador Reinaldo comentou sobre o convite aberto as pessoas que querem ir a Alemanha e que </w:t>
      </w:r>
      <w:proofErr w:type="spellStart"/>
      <w:r w:rsidR="003413FD">
        <w:rPr>
          <w:sz w:val="21"/>
          <w:szCs w:val="21"/>
        </w:rPr>
        <w:t>Tolhey</w:t>
      </w:r>
      <w:proofErr w:type="spellEnd"/>
      <w:r w:rsidR="003413FD">
        <w:rPr>
          <w:sz w:val="21"/>
          <w:szCs w:val="21"/>
        </w:rPr>
        <w:t xml:space="preserve"> é a cidade mais hospedeira da Alemanha, falou sobre o mandato de 5 anos do prefeito e que ele </w:t>
      </w:r>
      <w:r w:rsidR="000511FF">
        <w:rPr>
          <w:sz w:val="21"/>
          <w:szCs w:val="21"/>
        </w:rPr>
        <w:t>está</w:t>
      </w:r>
      <w:r w:rsidR="003413FD">
        <w:rPr>
          <w:sz w:val="21"/>
          <w:szCs w:val="21"/>
        </w:rPr>
        <w:t xml:space="preserve"> no 2º mandato, sobre a maneira que ele se envolve com a comunidade, falou sobre o imprevisto ocorrido com um dos hospedes, e que precisou de atendimento médico, e que o visitante ficou surpreso com a não necessidade de pagamento e que na Alemanha é necessário pagar, Vereador Everaldo passou o cargo para se manifestar e fe</w:t>
      </w:r>
      <w:r w:rsidR="000511FF">
        <w:rPr>
          <w:sz w:val="21"/>
          <w:szCs w:val="21"/>
        </w:rPr>
        <w:t>z uma comparação do município com</w:t>
      </w:r>
      <w:r w:rsidR="003413FD">
        <w:rPr>
          <w:sz w:val="21"/>
          <w:szCs w:val="21"/>
        </w:rPr>
        <w:t xml:space="preserve"> uma empresa</w:t>
      </w:r>
      <w:r w:rsidR="000511FF">
        <w:rPr>
          <w:sz w:val="21"/>
          <w:szCs w:val="21"/>
        </w:rPr>
        <w:t>, que os supervisores seriam os secretários e que quando acontece uma conquista esta conquista não é individual, mas sim de todo o grupo, informou a data da próxima sessão e encerrou a sessão dando boa noite a todos</w:t>
      </w:r>
      <w:r w:rsidR="00872CC8">
        <w:rPr>
          <w:sz w:val="21"/>
          <w:szCs w:val="21"/>
        </w:rPr>
        <w:t>.</w:t>
      </w:r>
    </w:p>
    <w:p w:rsidR="007C7BCD" w:rsidRPr="00E3674F" w:rsidRDefault="007C7BCD" w:rsidP="00246B0B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AB6701" w:rsidRPr="00E16A2C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ED201B" w:rsidRPr="00121B19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0511FF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1C" w:rsidRDefault="0053251C">
      <w:r>
        <w:separator/>
      </w:r>
    </w:p>
  </w:endnote>
  <w:endnote w:type="continuationSeparator" w:id="0">
    <w:p w:rsidR="0053251C" w:rsidRDefault="0053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1C" w:rsidRDefault="0053251C">
      <w:r>
        <w:separator/>
      </w:r>
    </w:p>
  </w:footnote>
  <w:footnote w:type="continuationSeparator" w:id="0">
    <w:p w:rsidR="0053251C" w:rsidRDefault="0053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170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1C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1310C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E600-5AA2-430F-874B-C40E20EF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5</cp:revision>
  <cp:lastPrinted>2019-02-27T21:57:00Z</cp:lastPrinted>
  <dcterms:created xsi:type="dcterms:W3CDTF">2019-02-27T20:06:00Z</dcterms:created>
  <dcterms:modified xsi:type="dcterms:W3CDTF">2020-11-05T12:50:00Z</dcterms:modified>
</cp:coreProperties>
</file>